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both"/>
        <w:rPr>
          <w:rFonts w:hint="eastAsia" w:ascii="黑体" w:hAnsi="黑体" w:eastAsia="黑体" w:cs="黑体"/>
          <w:b w:val="0"/>
          <w:bCs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000000"/>
          <w:sz w:val="32"/>
          <w:szCs w:val="32"/>
          <w:lang w:val="en-US" w:eastAsia="zh-CN"/>
        </w:rPr>
        <w:t>附件1</w:t>
      </w:r>
    </w:p>
    <w:p>
      <w:pPr>
        <w:adjustRightInd w:val="0"/>
        <w:snapToGrid w:val="0"/>
        <w:spacing w:line="360" w:lineRule="auto"/>
        <w:jc w:val="center"/>
        <w:rPr>
          <w:rFonts w:eastAsia="微软雅黑"/>
          <w:b/>
          <w:color w:val="000000"/>
          <w:sz w:val="36"/>
          <w:szCs w:val="36"/>
        </w:rPr>
      </w:pPr>
      <w:r>
        <w:rPr>
          <w:rFonts w:eastAsia="微软雅黑"/>
          <w:b/>
          <w:color w:val="000000"/>
          <w:sz w:val="36"/>
          <w:szCs w:val="36"/>
        </w:rPr>
        <w:t>采购报名表</w:t>
      </w:r>
    </w:p>
    <w:p>
      <w:pPr>
        <w:ind w:right="160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报名单位（盖章）：                        时间：2024年 月  日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48"/>
        <w:gridCol w:w="3572"/>
        <w:gridCol w:w="1288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</w:trPr>
        <w:tc>
          <w:tcPr>
            <w:tcW w:w="2448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8"/>
                <w:szCs w:val="28"/>
              </w:rPr>
              <w:t>报  名  单  位</w:t>
            </w:r>
          </w:p>
        </w:tc>
        <w:tc>
          <w:tcPr>
            <w:tcW w:w="702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</w:trPr>
        <w:tc>
          <w:tcPr>
            <w:tcW w:w="2448" w:type="dxa"/>
            <w:noWrap w:val="0"/>
            <w:vAlign w:val="center"/>
          </w:tcPr>
          <w:p>
            <w:pPr>
              <w:jc w:val="distribute"/>
              <w:rPr>
                <w:rFonts w:hint="eastAsia" w:ascii="仿宋_GB2312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8"/>
                <w:szCs w:val="28"/>
              </w:rPr>
              <w:t>报名单位地址</w:t>
            </w:r>
          </w:p>
        </w:tc>
        <w:tc>
          <w:tcPr>
            <w:tcW w:w="702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48" w:type="dxa"/>
            <w:noWrap w:val="0"/>
            <w:vAlign w:val="center"/>
          </w:tcPr>
          <w:p>
            <w:pPr>
              <w:jc w:val="distribute"/>
              <w:rPr>
                <w:rFonts w:hint="eastAsia" w:ascii="仿宋_GB2312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8"/>
                <w:szCs w:val="28"/>
              </w:rPr>
              <w:t>磋商文件编号</w:t>
            </w:r>
          </w:p>
        </w:tc>
        <w:tc>
          <w:tcPr>
            <w:tcW w:w="3572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大妙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采磋〔2024〕1-1号</w:t>
            </w:r>
          </w:p>
        </w:tc>
        <w:tc>
          <w:tcPr>
            <w:tcW w:w="1288" w:type="dxa"/>
            <w:noWrap w:val="0"/>
            <w:vAlign w:val="center"/>
          </w:tcPr>
          <w:p>
            <w:pPr>
              <w:jc w:val="distribute"/>
              <w:rPr>
                <w:rFonts w:hint="eastAsia" w:ascii="仿宋_GB2312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8"/>
                <w:szCs w:val="28"/>
              </w:rPr>
              <w:t>竞标</w:t>
            </w:r>
          </w:p>
          <w:p>
            <w:pPr>
              <w:jc w:val="distribute"/>
              <w:rPr>
                <w:rFonts w:hint="eastAsia" w:ascii="仿宋_GB2312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8"/>
                <w:szCs w:val="28"/>
              </w:rPr>
              <w:t>包号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 xml:space="preserve">第 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 xml:space="preserve"> 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2448" w:type="dxa"/>
            <w:noWrap w:val="0"/>
            <w:vAlign w:val="center"/>
          </w:tcPr>
          <w:p>
            <w:pPr>
              <w:jc w:val="distribute"/>
              <w:rPr>
                <w:rFonts w:hint="eastAsia" w:ascii="仿宋_GB2312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8"/>
                <w:szCs w:val="28"/>
              </w:rPr>
              <w:t>联系人姓名</w:t>
            </w:r>
          </w:p>
        </w:tc>
        <w:tc>
          <w:tcPr>
            <w:tcW w:w="702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2448" w:type="dxa"/>
            <w:noWrap w:val="0"/>
            <w:vAlign w:val="center"/>
          </w:tcPr>
          <w:p>
            <w:pPr>
              <w:jc w:val="distribute"/>
              <w:rPr>
                <w:rFonts w:hint="eastAsia" w:ascii="仿宋_GB2312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357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88" w:type="dxa"/>
            <w:noWrap w:val="0"/>
            <w:vAlign w:val="center"/>
          </w:tcPr>
          <w:p>
            <w:pPr>
              <w:jc w:val="distribute"/>
              <w:rPr>
                <w:rFonts w:hint="eastAsia" w:ascii="仿宋_GB2312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8"/>
                <w:szCs w:val="28"/>
              </w:rPr>
              <w:t>传真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NkMzBkMDNkNDNhZWZiNzQ0ODIwNmFkNjQ1N2RmY2EifQ=="/>
  </w:docVars>
  <w:rsids>
    <w:rsidRoot w:val="07377EF5"/>
    <w:rsid w:val="0737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2024-03-25T01:13:00Z</dcterms:created>
  <dc:creator>黄金之风</dc:creator>
  <cp:lastModifiedBy>黄金之风</cp:lastModifiedBy>
  <dcterms:modified xsi:type="dcterms:W3CDTF">2024-03-25T01:14:13Z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EB9AD30414B545BBA5F5B75C489F8EF9_11</vt:lpwstr>
  </property>
</Properties>
</file>